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CC" w:rsidRDefault="0050459C">
      <w:r>
        <w:t>L’ITALIA SONO ANCH’IO</w:t>
      </w:r>
    </w:p>
    <w:p w:rsidR="00FE2A60" w:rsidRDefault="009D10B2">
      <w:r>
        <w:t>Dal primo ottobre è partita la c</w:t>
      </w:r>
      <w:r w:rsidR="00FE2A60">
        <w:t>ampagna di raccolta di 50.000 firme a sostegno di  ciascun</w:t>
      </w:r>
      <w:r>
        <w:t>a</w:t>
      </w:r>
      <w:r w:rsidR="00FE2A60">
        <w:t xml:space="preserve"> delle  due proposte di legge di iniziativa popolare:</w:t>
      </w:r>
    </w:p>
    <w:p w:rsidR="00FE2A60" w:rsidRDefault="00FE2A60">
      <w:r>
        <w:t>1-Modifiche alla legge 5 febbraio 1992,Nr.91” Nuove norme sulla cittadinanza</w:t>
      </w:r>
      <w:r w:rsidR="009D10B2">
        <w:t>”</w:t>
      </w:r>
    </w:p>
    <w:p w:rsidR="00FE2A60" w:rsidRDefault="00FE2A60">
      <w:r>
        <w:t>2-Norme per la partecipazione politica ed amministrativa e per il diritto di elettorato senza discriminazioni di cittadinanza e di nazionalità</w:t>
      </w:r>
    </w:p>
    <w:p w:rsidR="00557BFF" w:rsidRDefault="00557BFF">
      <w:r w:rsidRPr="00557BFF">
        <w:rPr>
          <w:b/>
        </w:rPr>
        <w:t xml:space="preserve">L’obiettivo delle due iniziative </w:t>
      </w:r>
      <w:r w:rsidR="00FE2A60" w:rsidRPr="00557BFF">
        <w:rPr>
          <w:b/>
        </w:rPr>
        <w:t>tend</w:t>
      </w:r>
      <w:r w:rsidRPr="00557BFF">
        <w:rPr>
          <w:b/>
        </w:rPr>
        <w:t>e</w:t>
      </w:r>
      <w:r w:rsidR="00FE2A60" w:rsidRPr="00557BFF">
        <w:rPr>
          <w:b/>
        </w:rPr>
        <w:t xml:space="preserve"> </w:t>
      </w:r>
      <w:r w:rsidRPr="00557BFF">
        <w:rPr>
          <w:b/>
        </w:rPr>
        <w:t xml:space="preserve"> a </w:t>
      </w:r>
      <w:r w:rsidR="00FE2A60" w:rsidRPr="00557BFF">
        <w:rPr>
          <w:b/>
        </w:rPr>
        <w:t>favorire il godimento dei diritti di cittadinanza di tutti coloro che vivono e lavorano onestamente in Italia e che contribuiscono alla sua crescita economica, culturale e morale</w:t>
      </w:r>
      <w:r w:rsidR="00FE2A60">
        <w:t>.</w:t>
      </w:r>
    </w:p>
    <w:p w:rsidR="00FE2A60" w:rsidRDefault="00FE2A60">
      <w:r>
        <w:t>-</w:t>
      </w:r>
      <w:r w:rsidRPr="00557BFF">
        <w:rPr>
          <w:b/>
        </w:rPr>
        <w:t>La</w:t>
      </w:r>
      <w:r w:rsidR="00557BFF" w:rsidRPr="00557BFF">
        <w:rPr>
          <w:b/>
        </w:rPr>
        <w:t xml:space="preserve"> prima </w:t>
      </w:r>
      <w:r w:rsidRPr="00557BFF">
        <w:rPr>
          <w:b/>
        </w:rPr>
        <w:t xml:space="preserve"> proposta</w:t>
      </w:r>
      <w:r>
        <w:t xml:space="preserve"> è di dare la cittadinanza italiana dalla nascita ai figli di genitori stranieri regolarmente presenti in Italia, esercitando il diritto del suolo su quello del sangue</w:t>
      </w:r>
    </w:p>
    <w:p w:rsidR="00FE2A60" w:rsidRDefault="00FE2A60">
      <w:r w:rsidRPr="00557BFF">
        <w:rPr>
          <w:b/>
        </w:rPr>
        <w:t>-</w:t>
      </w:r>
      <w:r w:rsidR="00557BFF" w:rsidRPr="00557BFF">
        <w:rPr>
          <w:b/>
        </w:rPr>
        <w:t>La seconda proposta</w:t>
      </w:r>
      <w:r w:rsidR="00557BFF">
        <w:t xml:space="preserve"> , c</w:t>
      </w:r>
      <w:r>
        <w:t>ome già avviene in 17 paesi dell’Unione Europea</w:t>
      </w:r>
      <w:r w:rsidR="00557BFF">
        <w:t xml:space="preserve">, </w:t>
      </w:r>
      <w:r>
        <w:t xml:space="preserve"> chiede la partecipazione alle votazioni amministrative, comunali, provinciali e regionali,  dei cittadini europei e dei paesi terzi, previa iscrizione alle liste elettorali.</w:t>
      </w:r>
    </w:p>
    <w:p w:rsidR="00FE2A60" w:rsidRDefault="009D10B2">
      <w:r>
        <w:t>E’ eticamente importante sostenere e sottoscrivere le iniziative, apponendo la propria firme sui moduli predisposti.</w:t>
      </w:r>
    </w:p>
    <w:p w:rsidR="00FE2A60" w:rsidRDefault="00D47ABA">
      <w:r>
        <w:t>Sono due iniziative</w:t>
      </w:r>
      <w:bookmarkStart w:id="0" w:name="_GoBack"/>
      <w:bookmarkEnd w:id="0"/>
      <w:r w:rsidR="00FE2A60">
        <w:t xml:space="preserve"> di giustizia prima che di civiltà democratica</w:t>
      </w:r>
    </w:p>
    <w:p w:rsidR="00557BFF" w:rsidRDefault="00557BFF"/>
    <w:p w:rsidR="00FE2A60" w:rsidRDefault="00557BFF">
      <w:r>
        <w:t>Per informazioni: CGIL, ACLI, Libera, Caritas, ARCI, UIL</w:t>
      </w:r>
    </w:p>
    <w:sectPr w:rsidR="00FE2A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60"/>
    <w:rsid w:val="0050459C"/>
    <w:rsid w:val="00557BFF"/>
    <w:rsid w:val="005663CC"/>
    <w:rsid w:val="009D10B2"/>
    <w:rsid w:val="00D47ABA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FGP</dc:creator>
  <cp:lastModifiedBy>FGP</cp:lastModifiedBy>
  <cp:revision>4</cp:revision>
  <dcterms:created xsi:type="dcterms:W3CDTF">2011-10-14T14:30:00Z</dcterms:created>
  <dcterms:modified xsi:type="dcterms:W3CDTF">2011-10-14T14:54:00Z</dcterms:modified>
</cp:coreProperties>
</file>